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AC" w:rsidRDefault="005406AC">
      <w:pPr>
        <w:widowControl/>
        <w:jc w:val="left"/>
      </w:pPr>
    </w:p>
    <w:p w:rsidR="005406AC" w:rsidRDefault="005406AC" w:rsidP="005406AC">
      <w:pPr>
        <w:widowControl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附：</w:t>
      </w:r>
      <w:r>
        <w:rPr>
          <w:rFonts w:hint="eastAsia"/>
        </w:rPr>
        <w:t>汕头职业技术学院电子地图及地理信息系统简介</w:t>
      </w:r>
    </w:p>
    <w:p w:rsidR="005406AC" w:rsidRDefault="005406AC" w:rsidP="005406AC">
      <w:pPr>
        <w:widowControl/>
        <w:jc w:val="center"/>
        <w:rPr>
          <w:b/>
          <w:sz w:val="36"/>
          <w:szCs w:val="36"/>
        </w:rPr>
      </w:pPr>
    </w:p>
    <w:p w:rsidR="005406AC" w:rsidRDefault="005406AC" w:rsidP="005406AC">
      <w:pPr>
        <w:widowControl/>
        <w:jc w:val="center"/>
        <w:rPr>
          <w:b/>
          <w:sz w:val="36"/>
          <w:szCs w:val="36"/>
        </w:rPr>
      </w:pPr>
    </w:p>
    <w:p w:rsidR="005406AC" w:rsidRDefault="007C5F2E" w:rsidP="005406AC">
      <w:pPr>
        <w:widowControl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0;margin-top:0;width:2in;height:2in;z-index:251659264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LgCvoMwIAAFYEAAAOAAAAAAAAAAAAAAAAAC4CAABkcnMv&#10;ZTJvRG9jLnhtbFBLAQItABQABgAIAAAAIQBLiSbN1gAAAAUBAAAPAAAAAAAAAAAAAAAAAI0EAABk&#10;cnMvZG93bnJldi54bWxQSwUGAAAAAAQABADzAAAAkAUAAAAA&#10;" filled="f" stroked="f">
            <v:textbox style="mso-fit-shape-to-text:t">
              <w:txbxContent>
                <w:p w:rsidR="005406AC" w:rsidRPr="003A69F0" w:rsidRDefault="005406AC" w:rsidP="005406AC">
                  <w:pPr>
                    <w:widowControl/>
                    <w:jc w:val="center"/>
                    <w:rPr>
                      <w:b/>
                      <w:spacing w:val="10"/>
                      <w:sz w:val="72"/>
                      <w:szCs w:val="72"/>
                    </w:rPr>
                  </w:pPr>
                  <w:r w:rsidRPr="003A69F0">
                    <w:rPr>
                      <w:rFonts w:hint="eastAsia"/>
                      <w:b/>
                      <w:spacing w:val="10"/>
                      <w:sz w:val="72"/>
                      <w:szCs w:val="72"/>
                    </w:rPr>
                    <w:t>汕头职业技术学院电子地图及地理信息系统</w:t>
                  </w:r>
                </w:p>
              </w:txbxContent>
            </v:textbox>
            <w10:wrap type="square"/>
          </v:shape>
        </w:pict>
      </w:r>
      <w:r w:rsidR="005406AC">
        <w:rPr>
          <w:rFonts w:hint="eastAsia"/>
          <w:noProof/>
        </w:rPr>
        <w:drawing>
          <wp:inline distT="0" distB="0" distL="0" distR="0">
            <wp:extent cx="1644732" cy="1644732"/>
            <wp:effectExtent l="0" t="0" r="0" b="0"/>
            <wp:docPr id="17" name="图片 17" descr="I:\我的工作\汕头职业技术学院\1515027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我的工作\汕头职业技术学院\151502764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559" cy="164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6AC" w:rsidRDefault="007C5F2E" w:rsidP="005406AC">
      <w:pPr>
        <w:widowControl/>
        <w:jc w:val="center"/>
        <w:rPr>
          <w:rFonts w:ascii="黑体" w:eastAsia="黑体" w:hAnsi="黑体"/>
          <w:sz w:val="32"/>
          <w:szCs w:val="32"/>
        </w:rPr>
      </w:pPr>
      <w:hyperlink r:id="rId8" w:history="1">
        <w:r w:rsidR="005406AC" w:rsidRPr="003A69F0">
          <w:rPr>
            <w:rStyle w:val="a4"/>
            <w:rFonts w:ascii="黑体" w:eastAsia="黑体" w:hAnsi="黑体" w:hint="eastAsia"/>
            <w:sz w:val="32"/>
            <w:szCs w:val="32"/>
          </w:rPr>
          <w:t>http://www.jsoftgis.com</w:t>
        </w:r>
      </w:hyperlink>
      <w:r w:rsidR="005406AC" w:rsidRPr="003A69F0">
        <w:rPr>
          <w:rFonts w:ascii="黑体" w:eastAsia="黑体" w:hAnsi="黑体" w:hint="eastAsia"/>
          <w:sz w:val="32"/>
          <w:szCs w:val="32"/>
        </w:rPr>
        <w:t>或扫码登陆</w:t>
      </w:r>
    </w:p>
    <w:p w:rsidR="005406AC" w:rsidRDefault="005406AC" w:rsidP="005406AC">
      <w:pPr>
        <w:widowControl/>
        <w:jc w:val="right"/>
        <w:rPr>
          <w:rFonts w:ascii="黑体" w:eastAsia="黑体" w:hAnsi="黑体"/>
          <w:sz w:val="32"/>
          <w:szCs w:val="32"/>
        </w:rPr>
      </w:pPr>
    </w:p>
    <w:p w:rsidR="005406AC" w:rsidRDefault="005406AC" w:rsidP="005406AC">
      <w:pPr>
        <w:widowControl/>
        <w:jc w:val="right"/>
        <w:rPr>
          <w:rFonts w:ascii="黑体" w:eastAsia="黑体" w:hAnsi="黑体"/>
          <w:sz w:val="32"/>
          <w:szCs w:val="32"/>
        </w:rPr>
      </w:pPr>
    </w:p>
    <w:p w:rsidR="005406AC" w:rsidRDefault="005406AC" w:rsidP="005406AC">
      <w:pPr>
        <w:widowControl/>
        <w:jc w:val="right"/>
        <w:rPr>
          <w:rFonts w:ascii="黑体" w:eastAsia="黑体" w:hAnsi="黑体"/>
          <w:sz w:val="32"/>
          <w:szCs w:val="32"/>
        </w:rPr>
      </w:pPr>
    </w:p>
    <w:p w:rsidR="005406AC" w:rsidRDefault="005406AC" w:rsidP="005406AC">
      <w:pPr>
        <w:widowControl/>
        <w:jc w:val="right"/>
        <w:rPr>
          <w:rFonts w:ascii="黑体" w:eastAsia="黑体" w:hAnsi="黑体"/>
          <w:sz w:val="32"/>
          <w:szCs w:val="32"/>
        </w:rPr>
      </w:pPr>
    </w:p>
    <w:p w:rsidR="005406AC" w:rsidRDefault="005406AC" w:rsidP="005406AC">
      <w:pPr>
        <w:widowControl/>
        <w:jc w:val="left"/>
        <w:rPr>
          <w:rFonts w:ascii="黑体" w:eastAsia="黑体" w:hAnsi="黑体" w:hint="eastAsia"/>
          <w:sz w:val="28"/>
          <w:szCs w:val="28"/>
        </w:rPr>
      </w:pPr>
    </w:p>
    <w:p w:rsidR="005954E8" w:rsidRDefault="005954E8" w:rsidP="005406AC">
      <w:pPr>
        <w:widowControl/>
        <w:jc w:val="left"/>
        <w:rPr>
          <w:rFonts w:ascii="黑体" w:eastAsia="黑体" w:hAnsi="黑体" w:hint="eastAsia"/>
          <w:sz w:val="28"/>
          <w:szCs w:val="28"/>
        </w:rPr>
      </w:pPr>
    </w:p>
    <w:p w:rsidR="005954E8" w:rsidRDefault="005954E8" w:rsidP="005406AC">
      <w:pPr>
        <w:widowControl/>
        <w:jc w:val="left"/>
        <w:rPr>
          <w:rFonts w:ascii="黑体" w:eastAsia="黑体" w:hAnsi="黑体" w:hint="eastAsia"/>
          <w:sz w:val="28"/>
          <w:szCs w:val="28"/>
        </w:rPr>
      </w:pPr>
    </w:p>
    <w:p w:rsidR="005954E8" w:rsidRDefault="005954E8" w:rsidP="005406AC">
      <w:pPr>
        <w:widowControl/>
        <w:jc w:val="left"/>
        <w:rPr>
          <w:rFonts w:ascii="黑体" w:eastAsia="黑体" w:hAnsi="黑体" w:hint="eastAsia"/>
          <w:sz w:val="28"/>
          <w:szCs w:val="28"/>
        </w:rPr>
      </w:pPr>
    </w:p>
    <w:p w:rsidR="005954E8" w:rsidRDefault="005954E8" w:rsidP="005406AC">
      <w:pPr>
        <w:widowControl/>
        <w:jc w:val="left"/>
        <w:rPr>
          <w:rFonts w:hint="eastAsia"/>
          <w:b/>
          <w:sz w:val="36"/>
          <w:szCs w:val="36"/>
        </w:rPr>
      </w:pPr>
    </w:p>
    <w:p w:rsidR="005954E8" w:rsidRPr="003A69F0" w:rsidRDefault="005954E8" w:rsidP="005406AC">
      <w:pPr>
        <w:widowControl/>
        <w:jc w:val="left"/>
        <w:rPr>
          <w:b/>
          <w:sz w:val="36"/>
          <w:szCs w:val="36"/>
        </w:rPr>
      </w:pPr>
    </w:p>
    <w:p w:rsidR="005406AC" w:rsidRDefault="005406AC" w:rsidP="005954E8">
      <w:pPr>
        <w:spacing w:beforeLines="50" w:afterLines="50"/>
        <w:jc w:val="center"/>
        <w:rPr>
          <w:b/>
          <w:sz w:val="36"/>
          <w:szCs w:val="36"/>
        </w:rPr>
      </w:pPr>
      <w:r w:rsidRPr="00636F5D">
        <w:rPr>
          <w:rFonts w:hint="eastAsia"/>
          <w:b/>
          <w:sz w:val="36"/>
          <w:szCs w:val="36"/>
        </w:rPr>
        <w:lastRenderedPageBreak/>
        <w:t>JSOFT_GIS</w:t>
      </w:r>
      <w:r w:rsidRPr="00636F5D">
        <w:rPr>
          <w:rFonts w:hint="eastAsia"/>
          <w:b/>
          <w:sz w:val="36"/>
          <w:szCs w:val="36"/>
        </w:rPr>
        <w:t>系统概要</w:t>
      </w:r>
    </w:p>
    <w:p w:rsidR="005406AC" w:rsidRDefault="005406AC" w:rsidP="005954E8">
      <w:pPr>
        <w:spacing w:beforeLines="50" w:afterLines="50"/>
        <w:jc w:val="center"/>
        <w:rPr>
          <w:rFonts w:hint="eastAsia"/>
          <w:szCs w:val="21"/>
        </w:rPr>
      </w:pPr>
      <w:r w:rsidRPr="006E5DF0">
        <w:rPr>
          <w:rFonts w:hint="eastAsia"/>
          <w:szCs w:val="21"/>
        </w:rPr>
        <w:t>汕头职业技术学院</w:t>
      </w:r>
      <w:r w:rsidRPr="006E5DF0">
        <w:rPr>
          <w:rFonts w:hint="eastAsia"/>
          <w:szCs w:val="21"/>
        </w:rPr>
        <w:t xml:space="preserve"> </w:t>
      </w:r>
    </w:p>
    <w:p w:rsidR="005954E8" w:rsidRPr="006E5DF0" w:rsidRDefault="005954E8" w:rsidP="005954E8">
      <w:pPr>
        <w:spacing w:beforeLines="50" w:afterLines="50"/>
        <w:jc w:val="center"/>
        <w:rPr>
          <w:szCs w:val="21"/>
        </w:rPr>
      </w:pPr>
    </w:p>
    <w:p w:rsidR="005406AC" w:rsidRDefault="005406AC" w:rsidP="005406AC">
      <w:pPr>
        <w:numPr>
          <w:ilvl w:val="0"/>
          <w:numId w:val="1"/>
        </w:numPr>
        <w:spacing w:line="340" w:lineRule="exact"/>
      </w:pPr>
      <w:r>
        <w:rPr>
          <w:rFonts w:hint="eastAsia"/>
        </w:rPr>
        <w:t>分</w:t>
      </w:r>
      <w:r>
        <w:rPr>
          <w:rFonts w:hint="eastAsia"/>
        </w:rPr>
        <w:t xml:space="preserve"> </w:t>
      </w:r>
      <w:r>
        <w:rPr>
          <w:rFonts w:hint="eastAsia"/>
        </w:rPr>
        <w:t>系统介绍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目前，电子地图在人们的日常生活、工作中应用十分普遍，流行的电子地图系统百度、谷歌、</w:t>
      </w:r>
      <w:r>
        <w:rPr>
          <w:rFonts w:hint="eastAsia"/>
        </w:rPr>
        <w:t>arcgis</w:t>
      </w:r>
      <w:r>
        <w:rPr>
          <w:rFonts w:hint="eastAsia"/>
        </w:rPr>
        <w:t>、</w:t>
      </w:r>
      <w:r>
        <w:rPr>
          <w:rFonts w:hint="eastAsia"/>
        </w:rPr>
        <w:t>mapinfo</w:t>
      </w:r>
      <w:r>
        <w:rPr>
          <w:rFonts w:hint="eastAsia"/>
        </w:rPr>
        <w:t>、高德地图都是十分成熟的软件系统。但是，这些软件普遍存在地图更新不及时、支持</w:t>
      </w:r>
      <w:r>
        <w:rPr>
          <w:rFonts w:hint="eastAsia"/>
        </w:rPr>
        <w:t>GIS</w:t>
      </w:r>
      <w:r>
        <w:rPr>
          <w:rFonts w:hint="eastAsia"/>
        </w:rPr>
        <w:t>二次开发但过分依赖原平台且费用昂贵、无法实时提供区域的动态信息等问题。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基于自主平台的大型园区电子地图系统</w:t>
      </w:r>
      <w:r>
        <w:rPr>
          <w:rFonts w:hint="eastAsia"/>
        </w:rPr>
        <w:t>JSOFT_GIS</w:t>
      </w:r>
      <w:r>
        <w:rPr>
          <w:rFonts w:hint="eastAsia"/>
        </w:rPr>
        <w:t>由汕头职业技术学院计算机系江永池老师主持研发，是“汕头市</w:t>
      </w:r>
      <w:r>
        <w:rPr>
          <w:rFonts w:hint="eastAsia"/>
        </w:rPr>
        <w:t>2014</w:t>
      </w:r>
      <w:r>
        <w:rPr>
          <w:rFonts w:hint="eastAsia"/>
        </w:rPr>
        <w:t>年度科技计划项目</w:t>
      </w:r>
      <w:r>
        <w:rPr>
          <w:rFonts w:hint="eastAsia"/>
        </w:rPr>
        <w:t>:</w:t>
      </w:r>
      <w:r>
        <w:rPr>
          <w:rFonts w:hint="eastAsia"/>
        </w:rPr>
        <w:t>基于</w:t>
      </w:r>
      <w:r>
        <w:rPr>
          <w:rFonts w:hint="eastAsia"/>
        </w:rPr>
        <w:t>Web</w:t>
      </w:r>
      <w:r>
        <w:rPr>
          <w:rFonts w:hint="eastAsia"/>
        </w:rPr>
        <w:t>的大型园区通用电子地图应用系统”（实际启动时间为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月）最重要的研究成果，经过项目小组的共同努力，现已完成软件部分的编制，可以进入软件的试运行阶段。</w:t>
      </w:r>
    </w:p>
    <w:p w:rsidR="005406AC" w:rsidRDefault="005406AC" w:rsidP="005406AC">
      <w:pPr>
        <w:spacing w:line="340" w:lineRule="exact"/>
      </w:pPr>
      <w:r>
        <w:rPr>
          <w:rFonts w:hint="eastAsia"/>
        </w:rPr>
        <w:t>一、项目实现功能：</w:t>
      </w:r>
    </w:p>
    <w:p w:rsidR="005406AC" w:rsidRDefault="005406AC" w:rsidP="005406AC">
      <w:pPr>
        <w:spacing w:line="340" w:lineRule="exact"/>
        <w:ind w:firstLineChars="200" w:firstLine="420"/>
      </w:pPr>
      <w:r>
        <w:rPr>
          <w:rFonts w:hint="eastAsia"/>
        </w:rPr>
        <w:t>构建自主平台的电子地图系统，在该平台开发相关地域的</w:t>
      </w:r>
      <w:r>
        <w:rPr>
          <w:rFonts w:hint="eastAsia"/>
        </w:rPr>
        <w:t>GIS</w:t>
      </w:r>
      <w:r>
        <w:rPr>
          <w:rFonts w:hint="eastAsia"/>
        </w:rPr>
        <w:t>应用。</w:t>
      </w:r>
    </w:p>
    <w:p w:rsidR="005406AC" w:rsidRDefault="005406AC" w:rsidP="005406AC">
      <w:pPr>
        <w:numPr>
          <w:ilvl w:val="0"/>
          <w:numId w:val="2"/>
        </w:numPr>
        <w:spacing w:line="340" w:lineRule="exact"/>
        <w:ind w:firstLineChars="200" w:firstLine="420"/>
      </w:pPr>
      <w:r>
        <w:rPr>
          <w:rFonts w:hint="eastAsia"/>
        </w:rPr>
        <w:t>电子地图基本功能：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）地图缩放、平移、鹰眼视图、比例尺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）道路层、三维建筑层、各类标签层的显示控制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）线路测距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）信息点查找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）点到点线路查找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）当前区域百度地图</w:t>
      </w:r>
    </w:p>
    <w:p w:rsidR="005406AC" w:rsidRDefault="005406AC" w:rsidP="005406AC">
      <w:pPr>
        <w:numPr>
          <w:ilvl w:val="0"/>
          <w:numId w:val="2"/>
        </w:numPr>
        <w:spacing w:line="340" w:lineRule="exact"/>
        <w:ind w:firstLineChars="200" w:firstLine="420"/>
      </w:pPr>
      <w:r>
        <w:rPr>
          <w:rFonts w:hint="eastAsia"/>
        </w:rPr>
        <w:t>应用系统：个人定位、办事流程、线路规划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）信息点自由设定、查询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）点到点线路自由设定、查询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）办事流程设定和查询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）个人定位和他人定位</w:t>
      </w:r>
    </w:p>
    <w:p w:rsidR="005406AC" w:rsidRDefault="005406AC" w:rsidP="005406AC">
      <w:pPr>
        <w:spacing w:line="340" w:lineRule="exact"/>
        <w:ind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）支持其他自定义应用（二次开发）</w:t>
      </w:r>
    </w:p>
    <w:p w:rsidR="005406AC" w:rsidRDefault="005406AC" w:rsidP="005406AC">
      <w:pPr>
        <w:pStyle w:val="a5"/>
        <w:numPr>
          <w:ilvl w:val="0"/>
          <w:numId w:val="8"/>
        </w:numPr>
        <w:ind w:firstLineChars="0"/>
      </w:pPr>
      <w:r>
        <w:rPr>
          <w:rFonts w:hint="eastAsia"/>
        </w:rPr>
        <w:t>视图</w:t>
      </w:r>
    </w:p>
    <w:p w:rsidR="005406AC" w:rsidRDefault="005406AC" w:rsidP="005406AC">
      <w:pPr>
        <w:ind w:firstLine="420"/>
      </w:pPr>
      <w:r>
        <w:rPr>
          <w:noProof/>
        </w:rPr>
        <w:drawing>
          <wp:inline distT="0" distB="0" distL="0" distR="0">
            <wp:extent cx="5278578" cy="534389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b="81995"/>
                    <a:stretch/>
                  </pic:blipFill>
                  <pic:spPr bwMode="auto">
                    <a:xfrm>
                      <a:off x="0" y="0"/>
                      <a:ext cx="5274310" cy="533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06AC" w:rsidRDefault="005406AC" w:rsidP="005406AC">
      <w:pPr>
        <w:pStyle w:val="a5"/>
        <w:numPr>
          <w:ilvl w:val="0"/>
          <w:numId w:val="8"/>
        </w:numPr>
        <w:ind w:firstLineChars="0"/>
      </w:pPr>
      <w:r>
        <w:rPr>
          <w:rFonts w:hint="eastAsia"/>
        </w:rPr>
        <w:t>查看</w:t>
      </w:r>
    </w:p>
    <w:p w:rsidR="005406AC" w:rsidRDefault="005406AC" w:rsidP="005406AC">
      <w:pPr>
        <w:ind w:firstLine="420"/>
      </w:pPr>
      <w:r>
        <w:rPr>
          <w:noProof/>
        </w:rPr>
        <w:drawing>
          <wp:inline distT="0" distB="0" distL="0" distR="0">
            <wp:extent cx="5278582" cy="492826"/>
            <wp:effectExtent l="0" t="0" r="0" b="254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b="83395"/>
                    <a:stretch/>
                  </pic:blipFill>
                  <pic:spPr bwMode="auto">
                    <a:xfrm>
                      <a:off x="0" y="0"/>
                      <a:ext cx="5274310" cy="492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06AC" w:rsidRDefault="005406AC" w:rsidP="005406AC">
      <w:pPr>
        <w:pStyle w:val="a5"/>
        <w:numPr>
          <w:ilvl w:val="0"/>
          <w:numId w:val="8"/>
        </w:numPr>
        <w:ind w:firstLineChars="0"/>
      </w:pPr>
      <w:r>
        <w:rPr>
          <w:rFonts w:hint="eastAsia"/>
        </w:rPr>
        <w:t>应用</w:t>
      </w:r>
    </w:p>
    <w:p w:rsidR="005406AC" w:rsidRDefault="005406AC" w:rsidP="005406AC">
      <w:pPr>
        <w:ind w:firstLine="420"/>
      </w:pPr>
      <w:r>
        <w:rPr>
          <w:noProof/>
        </w:rPr>
        <w:drawing>
          <wp:inline distT="0" distB="0" distL="0" distR="0">
            <wp:extent cx="5278582" cy="492826"/>
            <wp:effectExtent l="0" t="0" r="0" b="254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b="83395"/>
                    <a:stretch/>
                  </pic:blipFill>
                  <pic:spPr bwMode="auto">
                    <a:xfrm>
                      <a:off x="0" y="0"/>
                      <a:ext cx="5274310" cy="492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06AC" w:rsidRPr="009E134F" w:rsidRDefault="005406AC" w:rsidP="005406AC">
      <w:pPr>
        <w:widowControl/>
      </w:pPr>
      <w:r>
        <w:br w:type="page"/>
      </w:r>
      <w:r>
        <w:rPr>
          <w:rFonts w:hint="eastAsia"/>
        </w:rPr>
        <w:lastRenderedPageBreak/>
        <w:t>二、平台应用场景</w:t>
      </w:r>
    </w:p>
    <w:p w:rsidR="005406AC" w:rsidRDefault="005406AC" w:rsidP="005406AC">
      <w:pPr>
        <w:spacing w:line="360" w:lineRule="exact"/>
        <w:ind w:firstLine="420"/>
      </w:pPr>
      <w:r>
        <w:rPr>
          <w:rFonts w:hint="eastAsia"/>
        </w:rPr>
        <w:t>1</w:t>
      </w:r>
      <w:r>
        <w:rPr>
          <w:rFonts w:hint="eastAsia"/>
        </w:rPr>
        <w:t>、大中专院校具有一定规模的园区</w:t>
      </w:r>
    </w:p>
    <w:p w:rsidR="005406AC" w:rsidRDefault="005406AC" w:rsidP="005406AC">
      <w:pPr>
        <w:spacing w:line="360" w:lineRule="exact"/>
        <w:ind w:firstLine="420"/>
      </w:pPr>
      <w:r>
        <w:rPr>
          <w:rFonts w:hint="eastAsia"/>
        </w:rPr>
        <w:t>2</w:t>
      </w:r>
      <w:r>
        <w:rPr>
          <w:rFonts w:hint="eastAsia"/>
        </w:rPr>
        <w:t>、具有一定规模的住宅片区或商业区</w:t>
      </w:r>
    </w:p>
    <w:p w:rsidR="005406AC" w:rsidRDefault="005406AC" w:rsidP="005406AC">
      <w:pPr>
        <w:spacing w:line="360" w:lineRule="exact"/>
        <w:ind w:firstLine="420"/>
      </w:pPr>
      <w:r>
        <w:rPr>
          <w:rFonts w:hint="eastAsia"/>
        </w:rPr>
        <w:t>3</w:t>
      </w:r>
      <w:r>
        <w:rPr>
          <w:rFonts w:hint="eastAsia"/>
        </w:rPr>
        <w:t>、具有一定规模的厂区或港口</w:t>
      </w:r>
    </w:p>
    <w:p w:rsidR="005406AC" w:rsidRDefault="005406AC" w:rsidP="005406AC">
      <w:pPr>
        <w:spacing w:line="360" w:lineRule="exact"/>
        <w:ind w:firstLine="420"/>
      </w:pPr>
      <w:r>
        <w:rPr>
          <w:rFonts w:hint="eastAsia"/>
        </w:rPr>
        <w:t>4</w:t>
      </w:r>
      <w:r>
        <w:rPr>
          <w:rFonts w:hint="eastAsia"/>
        </w:rPr>
        <w:t>、旅游景区或人群密集集市</w:t>
      </w:r>
    </w:p>
    <w:p w:rsidR="005406AC" w:rsidRDefault="005406AC" w:rsidP="005406AC">
      <w:pPr>
        <w:pStyle w:val="a5"/>
        <w:numPr>
          <w:ilvl w:val="0"/>
          <w:numId w:val="7"/>
        </w:numPr>
        <w:spacing w:line="360" w:lineRule="exact"/>
        <w:ind w:firstLineChars="0"/>
      </w:pPr>
      <w:r>
        <w:rPr>
          <w:rFonts w:hint="eastAsia"/>
        </w:rPr>
        <w:t>园区地图浏览可以让用户了解所处的地理环境；</w:t>
      </w:r>
    </w:p>
    <w:p w:rsidR="005406AC" w:rsidRDefault="005406AC" w:rsidP="005406AC">
      <w:pPr>
        <w:pStyle w:val="a5"/>
        <w:numPr>
          <w:ilvl w:val="0"/>
          <w:numId w:val="7"/>
        </w:numPr>
        <w:spacing w:line="360" w:lineRule="exact"/>
        <w:ind w:firstLineChars="0"/>
      </w:pPr>
      <w:r>
        <w:rPr>
          <w:rFonts w:hint="eastAsia"/>
        </w:rPr>
        <w:t>信息点查询为用户提供园区中主要的建筑物、场景、交通点等位置和现状（实景图片）信息；</w:t>
      </w:r>
    </w:p>
    <w:p w:rsidR="005406AC" w:rsidRDefault="005406AC" w:rsidP="005406AC">
      <w:pPr>
        <w:pStyle w:val="a5"/>
        <w:numPr>
          <w:ilvl w:val="0"/>
          <w:numId w:val="7"/>
        </w:numPr>
        <w:spacing w:line="360" w:lineRule="exact"/>
        <w:ind w:firstLineChars="0"/>
      </w:pPr>
      <w:r>
        <w:rPr>
          <w:rFonts w:hint="eastAsia"/>
        </w:rPr>
        <w:t>线路查询为用户提供“点到点”的线路信息，设置行人、汽车、人车共用三种线路选择；</w:t>
      </w:r>
    </w:p>
    <w:p w:rsidR="005406AC" w:rsidRDefault="005406AC" w:rsidP="005406AC">
      <w:pPr>
        <w:pStyle w:val="a5"/>
        <w:numPr>
          <w:ilvl w:val="0"/>
          <w:numId w:val="7"/>
        </w:numPr>
        <w:spacing w:line="360" w:lineRule="exact"/>
        <w:ind w:firstLineChars="0"/>
      </w:pPr>
      <w:r>
        <w:rPr>
          <w:rFonts w:hint="eastAsia"/>
        </w:rPr>
        <w:t>标签开关为用户提供园区建筑景观、道路标识，画面信息具良好的层次关系；水电电信线路标识是园区的线路、设备维护应用开发基础；</w:t>
      </w:r>
    </w:p>
    <w:p w:rsidR="005406AC" w:rsidRDefault="005406AC" w:rsidP="005406AC">
      <w:pPr>
        <w:pStyle w:val="a5"/>
        <w:numPr>
          <w:ilvl w:val="0"/>
          <w:numId w:val="7"/>
        </w:numPr>
        <w:spacing w:line="360" w:lineRule="exact"/>
        <w:ind w:firstLineChars="0"/>
      </w:pPr>
      <w:r>
        <w:rPr>
          <w:rFonts w:hint="eastAsia"/>
        </w:rPr>
        <w:t>事务流程提供园区日常办事流程、节庆活动、旅游景区的线路设计、厂区园区港口等车辆管理设计查询功能；</w:t>
      </w:r>
    </w:p>
    <w:p w:rsidR="005406AC" w:rsidRDefault="005406AC" w:rsidP="005406AC">
      <w:pPr>
        <w:pStyle w:val="a5"/>
        <w:numPr>
          <w:ilvl w:val="0"/>
          <w:numId w:val="7"/>
        </w:numPr>
        <w:spacing w:line="360" w:lineRule="exact"/>
        <w:ind w:firstLineChars="0"/>
      </w:pPr>
      <w:r>
        <w:rPr>
          <w:rFonts w:hint="eastAsia"/>
        </w:rPr>
        <w:t>在线用户定位功能：“我在哪里”提示用户在地图中的位置，方便查看周围的环境，也可以将自己的定位发给他人。“我要找人”通过输入电话号码或约定的</w:t>
      </w:r>
      <w:r>
        <w:rPr>
          <w:rFonts w:hint="eastAsia"/>
        </w:rPr>
        <w:t>ID</w:t>
      </w:r>
      <w:r>
        <w:rPr>
          <w:rFonts w:hint="eastAsia"/>
        </w:rPr>
        <w:t>号可以查找该用户是否在线、在地图中的位置。可以旅游景点、园区、厂区、港口定位行人、车辆。可以查看活动管理布点、园区巡更情况。</w:t>
      </w:r>
    </w:p>
    <w:p w:rsidR="005406AC" w:rsidRDefault="005406AC" w:rsidP="005406AC">
      <w:pPr>
        <w:spacing w:line="360" w:lineRule="exact"/>
      </w:pPr>
      <w:r>
        <w:rPr>
          <w:rFonts w:hint="eastAsia"/>
        </w:rPr>
        <w:t>平台的技术优势：</w:t>
      </w:r>
    </w:p>
    <w:p w:rsidR="005406AC" w:rsidRDefault="005406AC" w:rsidP="005406AC">
      <w:pPr>
        <w:pStyle w:val="a5"/>
        <w:numPr>
          <w:ilvl w:val="0"/>
          <w:numId w:val="6"/>
        </w:numPr>
        <w:spacing w:line="360" w:lineRule="exact"/>
        <w:ind w:firstLineChars="0"/>
      </w:pPr>
      <w:r>
        <w:rPr>
          <w:rFonts w:hint="eastAsia"/>
        </w:rPr>
        <w:t>低成本，完全自主平台</w:t>
      </w:r>
    </w:p>
    <w:p w:rsidR="005406AC" w:rsidRDefault="005406AC" w:rsidP="005406AC">
      <w:pPr>
        <w:pStyle w:val="a5"/>
        <w:numPr>
          <w:ilvl w:val="0"/>
          <w:numId w:val="6"/>
        </w:numPr>
        <w:spacing w:line="360" w:lineRule="exact"/>
        <w:ind w:firstLineChars="0"/>
      </w:pPr>
      <w:r>
        <w:rPr>
          <w:rFonts w:hint="eastAsia"/>
        </w:rPr>
        <w:t>通用性，对于不同园区只需置换基础图并做初始设置便可应用</w:t>
      </w:r>
    </w:p>
    <w:p w:rsidR="005406AC" w:rsidRDefault="005406AC" w:rsidP="005406AC">
      <w:pPr>
        <w:pStyle w:val="a5"/>
        <w:numPr>
          <w:ilvl w:val="0"/>
          <w:numId w:val="6"/>
        </w:numPr>
        <w:spacing w:line="360" w:lineRule="exact"/>
        <w:ind w:firstLineChars="0"/>
      </w:pPr>
      <w:r>
        <w:rPr>
          <w:rFonts w:hint="eastAsia"/>
        </w:rPr>
        <w:t>可扩展，各种应用可方便在平台定制</w:t>
      </w:r>
    </w:p>
    <w:p w:rsidR="005406AC" w:rsidRDefault="005406AC" w:rsidP="005406AC">
      <w:pPr>
        <w:pStyle w:val="a5"/>
        <w:numPr>
          <w:ilvl w:val="0"/>
          <w:numId w:val="6"/>
        </w:numPr>
        <w:spacing w:line="360" w:lineRule="exact"/>
        <w:ind w:firstLineChars="0"/>
      </w:pPr>
      <w:r>
        <w:rPr>
          <w:rFonts w:hint="eastAsia"/>
        </w:rPr>
        <w:t>动态信息变更方便，实时</w:t>
      </w:r>
    </w:p>
    <w:p w:rsidR="005406AC" w:rsidRDefault="005406AC" w:rsidP="005406AC">
      <w:pPr>
        <w:pStyle w:val="a5"/>
        <w:numPr>
          <w:ilvl w:val="0"/>
          <w:numId w:val="6"/>
        </w:numPr>
        <w:spacing w:line="360" w:lineRule="exact"/>
        <w:ind w:firstLineChars="0"/>
      </w:pPr>
      <w:r>
        <w:rPr>
          <w:rFonts w:hint="eastAsia"/>
        </w:rPr>
        <w:t>已有基本应用：地图功能、自定位、他人定位、事务流程设计查询。具有重要实际应用意义</w:t>
      </w:r>
    </w:p>
    <w:p w:rsidR="005406AC" w:rsidRDefault="005406AC" w:rsidP="005406AC">
      <w:pPr>
        <w:widowControl/>
        <w:jc w:val="left"/>
      </w:pPr>
      <w:r>
        <w:br w:type="page"/>
      </w:r>
    </w:p>
    <w:p w:rsidR="005406AC" w:rsidRDefault="005406AC" w:rsidP="005406AC"/>
    <w:p w:rsidR="005406AC" w:rsidRDefault="005406AC" w:rsidP="005406AC">
      <w:r>
        <w:rPr>
          <w:rFonts w:hint="eastAsia"/>
        </w:rPr>
        <w:t>第二部分：基本页面和功能</w:t>
      </w:r>
    </w:p>
    <w:p w:rsidR="005406AC" w:rsidRDefault="005406AC" w:rsidP="005406AC">
      <w:r>
        <w:rPr>
          <w:rFonts w:hint="eastAsia"/>
        </w:rPr>
        <w:t xml:space="preserve">1 </w:t>
      </w:r>
      <w:r>
        <w:rPr>
          <w:rFonts w:hint="eastAsia"/>
        </w:rPr>
        <w:t>首页</w:t>
      </w:r>
    </w:p>
    <w:p w:rsidR="005406AC" w:rsidRDefault="005406AC" w:rsidP="005406AC">
      <w:r>
        <w:rPr>
          <w:noProof/>
        </w:rPr>
        <w:drawing>
          <wp:inline distT="0" distB="0" distL="0" distR="0">
            <wp:extent cx="5278582" cy="2321626"/>
            <wp:effectExtent l="0" t="0" r="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b="21777"/>
                    <a:stretch/>
                  </pic:blipFill>
                  <pic:spPr bwMode="auto">
                    <a:xfrm>
                      <a:off x="0" y="0"/>
                      <a:ext cx="5274310" cy="2319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06AC" w:rsidRDefault="005406AC" w:rsidP="005406AC">
      <w:pPr>
        <w:spacing w:line="360" w:lineRule="exact"/>
        <w:ind w:firstLineChars="300" w:firstLine="630"/>
      </w:pPr>
      <w:r>
        <w:rPr>
          <w:rFonts w:hint="eastAsia"/>
        </w:rPr>
        <w:t>可以根据实际园区置换园区名称和园区图片，园区基本图</w:t>
      </w:r>
      <w:r>
        <w:rPr>
          <w:rFonts w:hint="eastAsia"/>
        </w:rPr>
        <w:t>:/image/ad/garden.jpg</w:t>
      </w:r>
      <w:r>
        <w:rPr>
          <w:rFonts w:hint="eastAsia"/>
        </w:rPr>
        <w:t>，滚动图</w:t>
      </w:r>
      <w:r>
        <w:rPr>
          <w:rFonts w:hint="eastAsia"/>
        </w:rPr>
        <w:t xml:space="preserve"> /image/ad/ad01~10.jpg</w:t>
      </w:r>
      <w:r>
        <w:rPr>
          <w:rFonts w:hint="eastAsia"/>
        </w:rPr>
        <w:t>。</w:t>
      </w:r>
    </w:p>
    <w:p w:rsidR="005406AC" w:rsidRDefault="005406AC" w:rsidP="005406AC">
      <w:pPr>
        <w:spacing w:line="360" w:lineRule="exact"/>
        <w:ind w:firstLineChars="300" w:firstLine="630"/>
      </w:pPr>
      <w:r>
        <w:rPr>
          <w:rFonts w:hint="eastAsia"/>
        </w:rPr>
        <w:t>本系统存在大量客户端操作，请保证浏览器对</w:t>
      </w:r>
      <w:r>
        <w:rPr>
          <w:rFonts w:hint="eastAsia"/>
        </w:rPr>
        <w:t>Javascript</w:t>
      </w:r>
      <w:r>
        <w:rPr>
          <w:rFonts w:hint="eastAsia"/>
        </w:rPr>
        <w:t>的支持</w:t>
      </w:r>
      <w:r>
        <w:rPr>
          <w:rFonts w:hint="eastAsia"/>
        </w:rPr>
        <w:t>(</w:t>
      </w:r>
      <w:r>
        <w:rPr>
          <w:rFonts w:hint="eastAsia"/>
        </w:rPr>
        <w:t>流行浏览默认是支持的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5406AC" w:rsidRDefault="005406AC" w:rsidP="005406AC">
      <w:pPr>
        <w:numPr>
          <w:ilvl w:val="0"/>
          <w:numId w:val="3"/>
        </w:numPr>
        <w:spacing w:line="360" w:lineRule="exact"/>
      </w:pPr>
      <w:r>
        <w:rPr>
          <w:rFonts w:hint="eastAsia"/>
        </w:rPr>
        <w:t>主操作界面</w:t>
      </w:r>
    </w:p>
    <w:p w:rsidR="005406AC" w:rsidRDefault="005406AC" w:rsidP="005954E8">
      <w:pPr>
        <w:spacing w:afterLines="50" w:line="360" w:lineRule="exac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）登录时提示输入手机号或</w:t>
      </w:r>
      <w:r>
        <w:rPr>
          <w:rFonts w:hint="eastAsia"/>
        </w:rPr>
        <w:t>PC</w:t>
      </w:r>
      <w:r>
        <w:rPr>
          <w:rFonts w:hint="eastAsia"/>
        </w:rPr>
        <w:t>机标识码，用于其他人对你的定位</w:t>
      </w:r>
    </w:p>
    <w:p w:rsidR="005406AC" w:rsidRDefault="005406AC" w:rsidP="005406AC">
      <w:pPr>
        <w:jc w:val="center"/>
      </w:pPr>
      <w:r>
        <w:rPr>
          <w:noProof/>
        </w:rPr>
        <w:drawing>
          <wp:inline distT="0" distB="0" distL="0" distR="0">
            <wp:extent cx="5268436" cy="1133475"/>
            <wp:effectExtent l="0" t="0" r="889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b="61736"/>
                    <a:stretch/>
                  </pic:blipFill>
                  <pic:spPr bwMode="auto">
                    <a:xfrm>
                      <a:off x="0" y="0"/>
                      <a:ext cx="5274310" cy="1134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06AC" w:rsidRDefault="005406AC" w:rsidP="005406AC">
      <w:pPr>
        <w:jc w:val="center"/>
      </w:pPr>
    </w:p>
    <w:p w:rsidR="005406AC" w:rsidRDefault="005406AC" w:rsidP="005406AC">
      <w:pPr>
        <w:numPr>
          <w:ilvl w:val="0"/>
          <w:numId w:val="4"/>
        </w:numPr>
      </w:pPr>
      <w:r>
        <w:rPr>
          <w:rFonts w:hint="eastAsia"/>
        </w:rPr>
        <w:t>主操作界面</w:t>
      </w:r>
    </w:p>
    <w:p w:rsidR="005406AC" w:rsidRDefault="005406AC" w:rsidP="005406AC">
      <w:r>
        <w:rPr>
          <w:rFonts w:hint="eastAsia"/>
        </w:rPr>
        <w:t>A.</w:t>
      </w:r>
      <w:r>
        <w:rPr>
          <w:rFonts w:hint="eastAsia"/>
        </w:rPr>
        <w:t>视图：平面</w:t>
      </w:r>
      <w:r>
        <w:rPr>
          <w:rFonts w:hint="eastAsia"/>
        </w:rPr>
        <w:t>/</w:t>
      </w:r>
      <w:r>
        <w:rPr>
          <w:rFonts w:hint="eastAsia"/>
        </w:rPr>
        <w:t>三维开</w:t>
      </w:r>
      <w:r>
        <w:rPr>
          <w:rFonts w:hint="eastAsia"/>
        </w:rPr>
        <w:t>/</w:t>
      </w:r>
      <w:r>
        <w:rPr>
          <w:rFonts w:hint="eastAsia"/>
        </w:rPr>
        <w:t>关，道路开</w:t>
      </w:r>
      <w:r>
        <w:rPr>
          <w:rFonts w:hint="eastAsia"/>
        </w:rPr>
        <w:t>/</w:t>
      </w:r>
      <w:r>
        <w:rPr>
          <w:rFonts w:hint="eastAsia"/>
        </w:rPr>
        <w:t>关，建筑景观交通商业标签开</w:t>
      </w:r>
      <w:r>
        <w:rPr>
          <w:rFonts w:hint="eastAsia"/>
        </w:rPr>
        <w:t>/</w:t>
      </w:r>
      <w:r>
        <w:rPr>
          <w:rFonts w:hint="eastAsia"/>
        </w:rPr>
        <w:t>关</w:t>
      </w:r>
    </w:p>
    <w:p w:rsidR="005406AC" w:rsidRDefault="005406AC" w:rsidP="005406AC">
      <w:pPr>
        <w:jc w:val="center"/>
      </w:pPr>
      <w:r>
        <w:rPr>
          <w:noProof/>
        </w:rPr>
        <w:drawing>
          <wp:inline distT="0" distB="0" distL="0" distR="0">
            <wp:extent cx="4827320" cy="2524976"/>
            <wp:effectExtent l="0" t="0" r="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b="6973"/>
                    <a:stretch/>
                  </pic:blipFill>
                  <pic:spPr bwMode="auto">
                    <a:xfrm>
                      <a:off x="0" y="0"/>
                      <a:ext cx="4823413" cy="2522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06AC" w:rsidRDefault="005406AC" w:rsidP="005406AC">
      <w:r>
        <w:rPr>
          <w:rFonts w:hint="eastAsia"/>
        </w:rPr>
        <w:lastRenderedPageBreak/>
        <w:t>B.</w:t>
      </w:r>
      <w:r>
        <w:rPr>
          <w:rFonts w:hint="eastAsia"/>
        </w:rPr>
        <w:t>查看：查地点、线路、自己的定位、测距、鹰眼（小图查大图）、该园区的百度地图</w:t>
      </w:r>
    </w:p>
    <w:p w:rsidR="005406AC" w:rsidRDefault="005406AC" w:rsidP="005406AC">
      <w:r>
        <w:rPr>
          <w:noProof/>
        </w:rPr>
        <w:drawing>
          <wp:inline distT="0" distB="0" distL="0" distR="0">
            <wp:extent cx="5278582" cy="2790701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b="5973"/>
                    <a:stretch/>
                  </pic:blipFill>
                  <pic:spPr bwMode="auto">
                    <a:xfrm>
                      <a:off x="0" y="0"/>
                      <a:ext cx="5274310" cy="2788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06AC" w:rsidRDefault="005406AC" w:rsidP="005406AC">
      <w:r>
        <w:rPr>
          <w:rFonts w:hint="eastAsia"/>
        </w:rPr>
        <w:t>C</w:t>
      </w:r>
      <w:r>
        <w:rPr>
          <w:rFonts w:hint="eastAsia"/>
        </w:rPr>
        <w:t>．应用：办事流程、我要找人、设备报修（此项拟增加）</w:t>
      </w:r>
    </w:p>
    <w:p w:rsidR="005406AC" w:rsidRDefault="005406AC" w:rsidP="005406AC">
      <w:r>
        <w:rPr>
          <w:noProof/>
        </w:rPr>
        <w:drawing>
          <wp:inline distT="0" distB="0" distL="0" distR="0">
            <wp:extent cx="5274310" cy="2965578"/>
            <wp:effectExtent l="0" t="0" r="254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6AC" w:rsidRDefault="005406AC" w:rsidP="005406AC">
      <w:pPr>
        <w:spacing w:line="360" w:lineRule="exact"/>
        <w:ind w:firstLineChars="200" w:firstLine="420"/>
      </w:pPr>
      <w:r>
        <w:rPr>
          <w:rFonts w:hint="eastAsia"/>
        </w:rPr>
        <w:t>转换</w:t>
      </w:r>
      <w:r>
        <w:rPr>
          <w:rFonts w:hint="eastAsia"/>
        </w:rPr>
        <w:t>img_base.jpg(</w:t>
      </w:r>
      <w:r>
        <w:rPr>
          <w:rFonts w:hint="eastAsia"/>
        </w:rPr>
        <w:t>基础图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img_eagle.gif(</w:t>
      </w:r>
      <w:r>
        <w:rPr>
          <w:rFonts w:hint="eastAsia"/>
        </w:rPr>
        <w:t>鹰眼图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img_3d.gif(</w:t>
      </w:r>
      <w:r>
        <w:rPr>
          <w:rFonts w:hint="eastAsia"/>
        </w:rPr>
        <w:t>三维图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img_lb1_5.gif(</w:t>
      </w:r>
      <w:r>
        <w:rPr>
          <w:rFonts w:hint="eastAsia"/>
        </w:rPr>
        <w:t>五层标签图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img_road.gif(</w:t>
      </w:r>
      <w:r>
        <w:rPr>
          <w:rFonts w:hint="eastAsia"/>
        </w:rPr>
        <w:t>道路图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img_op.gif(</w:t>
      </w:r>
      <w:r>
        <w:rPr>
          <w:rFonts w:hint="eastAsia"/>
        </w:rPr>
        <w:t>透明操作层图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img_user.gif</w:t>
      </w:r>
      <w:r>
        <w:rPr>
          <w:rFonts w:hint="eastAsia"/>
        </w:rPr>
        <w:t>（用户自定义图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img.pl1_3.gif(</w:t>
      </w:r>
      <w:r>
        <w:rPr>
          <w:rFonts w:hint="eastAsia"/>
        </w:rPr>
        <w:t>三层管道管线图</w:t>
      </w:r>
      <w:r>
        <w:rPr>
          <w:rFonts w:hint="eastAsia"/>
        </w:rPr>
        <w:t>)</w:t>
      </w:r>
    </w:p>
    <w:p w:rsidR="005406AC" w:rsidRDefault="005406AC" w:rsidP="005406AC">
      <w:r>
        <w:rPr>
          <w:noProof/>
        </w:rPr>
        <w:drawing>
          <wp:inline distT="0" distB="0" distL="0" distR="0">
            <wp:extent cx="1407226" cy="1573659"/>
            <wp:effectExtent l="0" t="0" r="2540" b="7620"/>
            <wp:docPr id="25" name="图片 25" descr="F:\Emapmd - 副本\image\map_n\img_b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Emapmd - 副本\image\map_n\img_bas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910" cy="157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80518" cy="1543792"/>
            <wp:effectExtent l="0" t="0" r="0" b="0"/>
            <wp:docPr id="26" name="图片 26" descr="F:\Emapmd - 副本\image\map_n\img_3d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Emapmd - 副本\image\map_n\img_3d_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203" cy="154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53969" cy="1514104"/>
            <wp:effectExtent l="0" t="0" r="0" b="0"/>
            <wp:docPr id="27" name="图片 27" descr="F:\Emapmd - 副本\image\map_n\img_l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Emapmd - 副本\image\map_n\img_lb1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123" cy="151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6AC" w:rsidRDefault="005406AC" w:rsidP="005406AC">
      <w:pPr>
        <w:numPr>
          <w:ilvl w:val="0"/>
          <w:numId w:val="3"/>
        </w:numPr>
      </w:pPr>
      <w:r>
        <w:rPr>
          <w:rFonts w:hint="eastAsia"/>
        </w:rPr>
        <w:lastRenderedPageBreak/>
        <w:t>维护设置界面</w:t>
      </w:r>
    </w:p>
    <w:p w:rsidR="005406AC" w:rsidRDefault="005406AC" w:rsidP="005406AC">
      <w:pPr>
        <w:numPr>
          <w:ilvl w:val="0"/>
          <w:numId w:val="5"/>
        </w:numPr>
      </w:pPr>
      <w:r>
        <w:rPr>
          <w:rFonts w:hint="eastAsia"/>
        </w:rPr>
        <w:t>系统初始化</w:t>
      </w:r>
    </w:p>
    <w:p w:rsidR="005406AC" w:rsidRDefault="005406AC" w:rsidP="005406AC"/>
    <w:p w:rsidR="005406AC" w:rsidRDefault="005406AC" w:rsidP="005406AC">
      <w:pPr>
        <w:ind w:firstLineChars="300" w:firstLine="630"/>
        <w:jc w:val="center"/>
      </w:pPr>
      <w:r>
        <w:rPr>
          <w:noProof/>
        </w:rPr>
        <w:drawing>
          <wp:inline distT="0" distB="0" distL="114300" distR="114300">
            <wp:extent cx="1897618" cy="1769423"/>
            <wp:effectExtent l="0" t="0" r="762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 t="12240" r="63815" b="28244"/>
                    <a:stretch>
                      <a:fillRect/>
                    </a:stretch>
                  </pic:blipFill>
                  <pic:spPr>
                    <a:xfrm>
                      <a:off x="0" y="0"/>
                      <a:ext cx="1897618" cy="176942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406AC" w:rsidRDefault="005406AC" w:rsidP="005406AC">
      <w:pPr>
        <w:spacing w:line="360" w:lineRule="exact"/>
        <w:ind w:firstLineChars="300" w:firstLine="630"/>
      </w:pPr>
      <w:r>
        <w:rPr>
          <w:rFonts w:hint="eastAsia"/>
        </w:rPr>
        <w:t>将文件</w:t>
      </w:r>
      <w:r>
        <w:rPr>
          <w:rFonts w:hint="eastAsia"/>
        </w:rPr>
        <w:t>mypos.html</w:t>
      </w:r>
      <w:r>
        <w:rPr>
          <w:rFonts w:hint="eastAsia"/>
        </w:rPr>
        <w:t>下载到手机中，打开可记录当前位置的</w:t>
      </w:r>
      <w:r>
        <w:rPr>
          <w:rFonts w:hint="eastAsia"/>
        </w:rPr>
        <w:t>GPS</w:t>
      </w:r>
      <w:r>
        <w:rPr>
          <w:rFonts w:hint="eastAsia"/>
        </w:rPr>
        <w:t>定位（地理坐标）</w:t>
      </w:r>
    </w:p>
    <w:p w:rsidR="005406AC" w:rsidRDefault="005406AC" w:rsidP="005406AC">
      <w:pPr>
        <w:spacing w:line="360" w:lineRule="exact"/>
        <w:ind w:firstLineChars="300" w:firstLine="630"/>
      </w:pPr>
      <w:r>
        <w:rPr>
          <w:rFonts w:hint="eastAsia"/>
        </w:rPr>
        <w:t>录得锦泰花园两点</w:t>
      </w:r>
      <w:r>
        <w:rPr>
          <w:rFonts w:hint="eastAsia"/>
        </w:rPr>
        <w:t>GPS</w:t>
      </w:r>
      <w:r>
        <w:rPr>
          <w:rFonts w:hint="eastAsia"/>
        </w:rPr>
        <w:t>定位：园区内点</w:t>
      </w:r>
      <w:r>
        <w:rPr>
          <w:rFonts w:hint="eastAsia"/>
        </w:rPr>
        <w:t>1164,552,</w:t>
      </w:r>
      <w:r>
        <w:rPr>
          <w:rFonts w:hint="eastAsia"/>
        </w:rPr>
        <w:t>（</w:t>
      </w:r>
      <w:r>
        <w:rPr>
          <w:rFonts w:hint="eastAsia"/>
        </w:rPr>
        <w:t>116.7403,23.3582</w:t>
      </w:r>
      <w:r>
        <w:rPr>
          <w:rFonts w:hint="eastAsia"/>
        </w:rPr>
        <w:t>）</w:t>
      </w:r>
      <w:r>
        <w:rPr>
          <w:rFonts w:hint="eastAsia"/>
        </w:rPr>
        <w:t>,</w:t>
      </w:r>
      <w:r>
        <w:rPr>
          <w:rFonts w:hint="eastAsia"/>
        </w:rPr>
        <w:t>中山路点</w:t>
      </w:r>
      <w:r>
        <w:rPr>
          <w:rFonts w:hint="eastAsia"/>
        </w:rPr>
        <w:t>637,968,</w:t>
      </w:r>
      <w:r>
        <w:rPr>
          <w:rFonts w:hint="eastAsia"/>
        </w:rPr>
        <w:t>（</w:t>
      </w:r>
      <w:r>
        <w:rPr>
          <w:rFonts w:hint="eastAsia"/>
        </w:rPr>
        <w:t>116.7364,23.3545</w:t>
      </w:r>
      <w:r>
        <w:rPr>
          <w:rFonts w:hint="eastAsia"/>
        </w:rPr>
        <w:t>）</w:t>
      </w:r>
    </w:p>
    <w:p w:rsidR="005406AC" w:rsidRDefault="005406AC" w:rsidP="005406AC">
      <w:pPr>
        <w:spacing w:line="360" w:lineRule="exact"/>
        <w:ind w:firstLineChars="300" w:firstLine="630"/>
      </w:pPr>
      <w:r>
        <w:rPr>
          <w:rFonts w:hint="eastAsia"/>
        </w:rPr>
        <w:t>职院第二实训楼角点</w:t>
      </w:r>
      <w:r>
        <w:rPr>
          <w:rFonts w:hint="eastAsia"/>
        </w:rPr>
        <w:t>116.75578,23.29518</w:t>
      </w:r>
      <w:r>
        <w:rPr>
          <w:rFonts w:hint="eastAsia"/>
        </w:rPr>
        <w:t>，教学一区</w:t>
      </w:r>
      <w:r>
        <w:rPr>
          <w:rFonts w:hint="eastAsia"/>
        </w:rPr>
        <w:t>C</w:t>
      </w:r>
      <w:r>
        <w:rPr>
          <w:rFonts w:hint="eastAsia"/>
        </w:rPr>
        <w:t>栋外绕圆</w:t>
      </w:r>
      <w:r>
        <w:rPr>
          <w:rFonts w:hint="eastAsia"/>
        </w:rPr>
        <w:t>116.75387,23.29591</w:t>
      </w:r>
    </w:p>
    <w:p w:rsidR="005406AC" w:rsidRDefault="005406AC" w:rsidP="005406AC">
      <w:pPr>
        <w:spacing w:line="360" w:lineRule="exact"/>
        <w:ind w:firstLineChars="300" w:firstLine="630"/>
      </w:pPr>
    </w:p>
    <w:p w:rsidR="005406AC" w:rsidRDefault="005406AC" w:rsidP="005406AC">
      <w:pPr>
        <w:numPr>
          <w:ilvl w:val="0"/>
          <w:numId w:val="5"/>
        </w:numPr>
      </w:pPr>
      <w:r>
        <w:rPr>
          <w:rFonts w:hint="eastAsia"/>
        </w:rPr>
        <w:t>热点设置</w:t>
      </w:r>
    </w:p>
    <w:p w:rsidR="005406AC" w:rsidRDefault="005406AC" w:rsidP="005406AC">
      <w:pPr>
        <w:jc w:val="center"/>
      </w:pPr>
      <w:r>
        <w:rPr>
          <w:noProof/>
        </w:rPr>
        <w:drawing>
          <wp:inline distT="0" distB="0" distL="114300" distR="114300">
            <wp:extent cx="4034115" cy="2268187"/>
            <wp:effectExtent l="0" t="0" r="508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274" cy="226771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406AC" w:rsidRDefault="005406AC" w:rsidP="005406AC">
      <w:pPr>
        <w:numPr>
          <w:ilvl w:val="0"/>
          <w:numId w:val="5"/>
        </w:numPr>
      </w:pPr>
      <w:r>
        <w:rPr>
          <w:rFonts w:hint="eastAsia"/>
        </w:rPr>
        <w:t>线路图设置</w:t>
      </w:r>
    </w:p>
    <w:p w:rsidR="005406AC" w:rsidRDefault="005406AC" w:rsidP="005406AC">
      <w:pPr>
        <w:jc w:val="center"/>
      </w:pPr>
      <w:r>
        <w:rPr>
          <w:noProof/>
        </w:rPr>
        <w:drawing>
          <wp:inline distT="0" distB="0" distL="114300" distR="114300">
            <wp:extent cx="4442101" cy="223256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 b="10611"/>
                    <a:stretch>
                      <a:fillRect/>
                    </a:stretch>
                  </pic:blipFill>
                  <pic:spPr>
                    <a:xfrm>
                      <a:off x="0" y="0"/>
                      <a:ext cx="4441684" cy="223235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406AC" w:rsidRDefault="005406AC" w:rsidP="005406AC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292930" cy="1257299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 t="47910"/>
                    <a:stretch>
                      <a:fillRect/>
                    </a:stretch>
                  </pic:blipFill>
                  <pic:spPr>
                    <a:xfrm>
                      <a:off x="0" y="0"/>
                      <a:ext cx="4290878" cy="125669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406AC" w:rsidRDefault="005406AC" w:rsidP="005406AC">
      <w:pPr>
        <w:numPr>
          <w:ilvl w:val="0"/>
          <w:numId w:val="5"/>
        </w:numPr>
      </w:pPr>
      <w:r>
        <w:rPr>
          <w:rFonts w:hint="eastAsia"/>
        </w:rPr>
        <w:t>流程业务设置</w:t>
      </w:r>
    </w:p>
    <w:p w:rsidR="005406AC" w:rsidRDefault="005406AC" w:rsidP="005406AC">
      <w:pPr>
        <w:jc w:val="center"/>
      </w:pPr>
      <w:r>
        <w:rPr>
          <w:noProof/>
        </w:rPr>
        <w:drawing>
          <wp:inline distT="0" distB="0" distL="114300" distR="114300">
            <wp:extent cx="4471060" cy="2513860"/>
            <wp:effectExtent l="0" t="0" r="5715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126" cy="2513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406AC" w:rsidRDefault="005406AC" w:rsidP="005406AC"/>
    <w:p w:rsidR="00F35247" w:rsidRDefault="00F35247" w:rsidP="005804A1">
      <w:pPr>
        <w:ind w:firstLineChars="200" w:firstLine="420"/>
      </w:pPr>
    </w:p>
    <w:sectPr w:rsidR="00F35247" w:rsidSect="007C5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8C5" w:rsidRDefault="00E508C5" w:rsidP="005954E8">
      <w:r>
        <w:separator/>
      </w:r>
    </w:p>
  </w:endnote>
  <w:endnote w:type="continuationSeparator" w:id="0">
    <w:p w:rsidR="00E508C5" w:rsidRDefault="00E508C5" w:rsidP="00595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8C5" w:rsidRDefault="00E508C5" w:rsidP="005954E8">
      <w:r>
        <w:separator/>
      </w:r>
    </w:p>
  </w:footnote>
  <w:footnote w:type="continuationSeparator" w:id="0">
    <w:p w:rsidR="00E508C5" w:rsidRDefault="00E508C5" w:rsidP="005954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0169F"/>
    <w:multiLevelType w:val="hybridMultilevel"/>
    <w:tmpl w:val="6FF6B17E"/>
    <w:lvl w:ilvl="0" w:tplc="5B3EB62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A14C7DE"/>
    <w:multiLevelType w:val="singleLevel"/>
    <w:tmpl w:val="5A14C7DE"/>
    <w:lvl w:ilvl="0">
      <w:start w:val="2"/>
      <w:numFmt w:val="decimal"/>
      <w:suff w:val="nothing"/>
      <w:lvlText w:val="%1 "/>
      <w:lvlJc w:val="left"/>
    </w:lvl>
  </w:abstractNum>
  <w:abstractNum w:abstractNumId="2">
    <w:nsid w:val="5A14C876"/>
    <w:multiLevelType w:val="singleLevel"/>
    <w:tmpl w:val="5A14C876"/>
    <w:lvl w:ilvl="0">
      <w:start w:val="2"/>
      <w:numFmt w:val="decimal"/>
      <w:suff w:val="nothing"/>
      <w:lvlText w:val="（%1）"/>
      <w:lvlJc w:val="left"/>
    </w:lvl>
  </w:abstractNum>
  <w:abstractNum w:abstractNumId="3">
    <w:nsid w:val="5A14CC31"/>
    <w:multiLevelType w:val="singleLevel"/>
    <w:tmpl w:val="5A14CC31"/>
    <w:lvl w:ilvl="0">
      <w:start w:val="1"/>
      <w:numFmt w:val="decimal"/>
      <w:suff w:val="nothing"/>
      <w:lvlText w:val="（%1）"/>
      <w:lvlJc w:val="left"/>
    </w:lvl>
  </w:abstractNum>
  <w:abstractNum w:abstractNumId="4">
    <w:nsid w:val="5A14D86D"/>
    <w:multiLevelType w:val="singleLevel"/>
    <w:tmpl w:val="5A14D86D"/>
    <w:lvl w:ilvl="0">
      <w:start w:val="1"/>
      <w:numFmt w:val="chineseCounting"/>
      <w:suff w:val="nothing"/>
      <w:lvlText w:val="第%1部"/>
      <w:lvlJc w:val="left"/>
    </w:lvl>
  </w:abstractNum>
  <w:abstractNum w:abstractNumId="5">
    <w:nsid w:val="5A14E984"/>
    <w:multiLevelType w:val="singleLevel"/>
    <w:tmpl w:val="5A14E984"/>
    <w:lvl w:ilvl="0">
      <w:start w:val="1"/>
      <w:numFmt w:val="decimal"/>
      <w:suff w:val="nothing"/>
      <w:lvlText w:val="%1、"/>
      <w:lvlJc w:val="left"/>
    </w:lvl>
  </w:abstractNum>
  <w:abstractNum w:abstractNumId="6">
    <w:nsid w:val="5FA767B2"/>
    <w:multiLevelType w:val="hybridMultilevel"/>
    <w:tmpl w:val="8CA4F76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7CFE69A1"/>
    <w:multiLevelType w:val="hybridMultilevel"/>
    <w:tmpl w:val="0486D048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12FE"/>
    <w:rsid w:val="000710C6"/>
    <w:rsid w:val="00465FF7"/>
    <w:rsid w:val="005406AC"/>
    <w:rsid w:val="005804A1"/>
    <w:rsid w:val="005954E8"/>
    <w:rsid w:val="005C4EF9"/>
    <w:rsid w:val="006112FE"/>
    <w:rsid w:val="0066395E"/>
    <w:rsid w:val="00664605"/>
    <w:rsid w:val="007C5F2E"/>
    <w:rsid w:val="00E508C5"/>
    <w:rsid w:val="00F3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2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5804A1"/>
    <w:rPr>
      <w:color w:val="0000FF" w:themeColor="hyperlink"/>
      <w:u w:val="single"/>
    </w:rPr>
  </w:style>
  <w:style w:type="paragraph" w:styleId="a5">
    <w:name w:val="List Paragraph"/>
    <w:basedOn w:val="a"/>
    <w:uiPriority w:val="99"/>
    <w:unhideWhenUsed/>
    <w:rsid w:val="005406AC"/>
    <w:pPr>
      <w:ind w:firstLineChars="200" w:firstLine="420"/>
    </w:pPr>
    <w:rPr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5406AC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406AC"/>
    <w:rPr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595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5954E8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5954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5954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2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5804A1"/>
    <w:rPr>
      <w:color w:val="0000FF" w:themeColor="hyperlink"/>
      <w:u w:val="single"/>
    </w:rPr>
  </w:style>
  <w:style w:type="paragraph" w:styleId="a5">
    <w:name w:val="List Paragraph"/>
    <w:basedOn w:val="a"/>
    <w:uiPriority w:val="99"/>
    <w:unhideWhenUsed/>
    <w:rsid w:val="005406AC"/>
    <w:pPr>
      <w:ind w:firstLineChars="200" w:firstLine="420"/>
    </w:pPr>
    <w:rPr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5406AC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406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oftgis.com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281</Words>
  <Characters>1606</Characters>
  <Application>Microsoft Office Word</Application>
  <DocSecurity>0</DocSecurity>
  <Lines>13</Lines>
  <Paragraphs>3</Paragraphs>
  <ScaleCrop>false</ScaleCrop>
  <Company>Sky123.Org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zy</cp:lastModifiedBy>
  <cp:revision>2</cp:revision>
  <dcterms:created xsi:type="dcterms:W3CDTF">2018-01-16T06:48:00Z</dcterms:created>
  <dcterms:modified xsi:type="dcterms:W3CDTF">2018-01-16T06:48:00Z</dcterms:modified>
</cp:coreProperties>
</file>